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40A" w:rsidRDefault="00036FF4" w:rsidP="00036FF4">
      <w:pPr>
        <w:spacing w:after="0" w:line="240" w:lineRule="auto"/>
      </w:pPr>
      <w:r>
        <w:t>Stop AT</w:t>
      </w:r>
      <w:r w:rsidR="005B393C">
        <w:t>C Privatization Sample Letter #3</w:t>
      </w:r>
    </w:p>
    <w:p w:rsidR="00036FF4" w:rsidRDefault="00036FF4" w:rsidP="00036FF4">
      <w:pPr>
        <w:spacing w:after="0" w:line="240" w:lineRule="auto"/>
      </w:pPr>
    </w:p>
    <w:p w:rsidR="00036FF4" w:rsidRDefault="00036FF4" w:rsidP="00036FF4">
      <w:pPr>
        <w:spacing w:after="0" w:line="240" w:lineRule="auto"/>
      </w:pPr>
    </w:p>
    <w:p w:rsidR="00036FF4" w:rsidRDefault="00036FF4" w:rsidP="00036FF4">
      <w:pPr>
        <w:spacing w:after="0" w:line="240" w:lineRule="auto"/>
      </w:pPr>
      <w:r>
        <w:t>Dear Representative &lt;&lt;insert last name of your congressional representative here&gt;&gt;:</w:t>
      </w:r>
    </w:p>
    <w:p w:rsidR="00482BAB" w:rsidRDefault="00482BAB" w:rsidP="00036FF4">
      <w:pPr>
        <w:spacing w:after="0" w:line="240" w:lineRule="auto"/>
      </w:pPr>
    </w:p>
    <w:p w:rsidR="00482BAB" w:rsidRDefault="00482BAB" w:rsidP="00036FF4">
      <w:pPr>
        <w:spacing w:after="0" w:line="240" w:lineRule="auto"/>
      </w:pPr>
      <w:r>
        <w:t xml:space="preserve">As one of your constituents, I respectfully request your attention to an issue that is of vital importance to me and to our country. </w:t>
      </w:r>
    </w:p>
    <w:p w:rsidR="00482BAB" w:rsidRDefault="00482BAB" w:rsidP="00036FF4">
      <w:pPr>
        <w:spacing w:after="0" w:line="240" w:lineRule="auto"/>
      </w:pPr>
    </w:p>
    <w:p w:rsidR="00482BAB" w:rsidRDefault="00482BAB" w:rsidP="00036FF4">
      <w:pPr>
        <w:spacing w:after="0" w:line="240" w:lineRule="auto"/>
      </w:pPr>
      <w:r>
        <w:t>H.R. 2997, the 21</w:t>
      </w:r>
      <w:r w:rsidRPr="00482BAB">
        <w:rPr>
          <w:vertAlign w:val="superscript"/>
        </w:rPr>
        <w:t>st</w:t>
      </w:r>
      <w:r>
        <w:t xml:space="preserve"> Century AIRR Act, includes a proposal to privatize our nation’s air traffic control </w:t>
      </w:r>
      <w:r w:rsidR="00BD7314">
        <w:t xml:space="preserve">(ATC) </w:t>
      </w:r>
      <w:r>
        <w:t xml:space="preserve">system. I urge you to take an immediate and forceful position against that portion of the legislation. </w:t>
      </w:r>
    </w:p>
    <w:p w:rsidR="00482BAB" w:rsidRDefault="00482BAB" w:rsidP="00036FF4">
      <w:pPr>
        <w:spacing w:after="0" w:line="240" w:lineRule="auto"/>
      </w:pPr>
    </w:p>
    <w:p w:rsidR="00482BAB" w:rsidRDefault="00482BAB" w:rsidP="00036FF4">
      <w:pPr>
        <w:spacing w:after="0" w:line="240" w:lineRule="auto"/>
      </w:pPr>
      <w:r>
        <w:t>As Congress deliberates on this issue, you will hear arguments that other countries have adopted this privatization model and had success with it. In fact, the experiences of other co</w:t>
      </w:r>
      <w:r w:rsidR="00786157">
        <w:t>untries have been mixed.</w:t>
      </w:r>
      <w:r>
        <w:t xml:space="preserve"> And, in any case, none of those countries have airspace that is as large or complex as we have here in the United States. </w:t>
      </w:r>
    </w:p>
    <w:p w:rsidR="00482BAB" w:rsidRDefault="00482BAB" w:rsidP="00036FF4">
      <w:pPr>
        <w:spacing w:after="0" w:line="240" w:lineRule="auto"/>
      </w:pPr>
    </w:p>
    <w:p w:rsidR="00482BAB" w:rsidRDefault="00C8168B" w:rsidP="00036FF4">
      <w:pPr>
        <w:spacing w:after="0" w:line="240" w:lineRule="auto"/>
      </w:pPr>
      <w:r>
        <w:t>Proponents of privatization will suggest</w:t>
      </w:r>
      <w:r w:rsidR="00482BAB">
        <w:t xml:space="preserve"> that </w:t>
      </w:r>
      <w:r>
        <w:t>our ATC system uses 70-year old technology and that privatization is the only way to modernize. In fact, our U.S. ATC system already makes extensive use of 21</w:t>
      </w:r>
      <w:r w:rsidRPr="00C8168B">
        <w:rPr>
          <w:vertAlign w:val="superscript"/>
        </w:rPr>
        <w:t>st</w:t>
      </w:r>
      <w:r>
        <w:t xml:space="preserve"> century technology. And, although I strongly support even more modernization, it is simply not true that </w:t>
      </w:r>
      <w:r w:rsidR="00786157">
        <w:t>this</w:t>
      </w:r>
      <w:r>
        <w:t xml:space="preserve"> requires privatization.</w:t>
      </w:r>
    </w:p>
    <w:p w:rsidR="00C8168B" w:rsidRDefault="00C8168B" w:rsidP="00036FF4">
      <w:pPr>
        <w:spacing w:after="0" w:line="240" w:lineRule="auto"/>
      </w:pPr>
    </w:p>
    <w:p w:rsidR="00793CB8" w:rsidRDefault="00C8168B" w:rsidP="00036FF4">
      <w:pPr>
        <w:spacing w:after="0" w:line="240" w:lineRule="auto"/>
      </w:pPr>
      <w:r>
        <w:t xml:space="preserve">Advocates of this ill-conceived proposal that Congress abdicate its authority and responsibility for the country’s national airspace will </w:t>
      </w:r>
      <w:r w:rsidR="00291BEE">
        <w:t>say</w:t>
      </w:r>
      <w:r>
        <w:t xml:space="preserve"> that leading general aviation authorities within Congress ar</w:t>
      </w:r>
      <w:r w:rsidR="00BD7314">
        <w:t xml:space="preserve">e supportive of privatization. </w:t>
      </w:r>
      <w:r>
        <w:t xml:space="preserve">Although there are a small number of licensed pilots in the House who have voiced their support for this proposal, most continue to be opposed. </w:t>
      </w:r>
    </w:p>
    <w:p w:rsidR="00291BEE" w:rsidRDefault="00291BEE" w:rsidP="00036FF4">
      <w:pPr>
        <w:spacing w:after="0" w:line="240" w:lineRule="auto"/>
      </w:pPr>
    </w:p>
    <w:p w:rsidR="00793CB8" w:rsidRDefault="00793CB8" w:rsidP="00036FF4">
      <w:pPr>
        <w:spacing w:after="0" w:line="240" w:lineRule="auto"/>
      </w:pPr>
      <w:r>
        <w:t xml:space="preserve">You will even hear some contend that anything less than privatization will result in a dangerous situation that puts the </w:t>
      </w:r>
      <w:r w:rsidR="007D1C60">
        <w:t xml:space="preserve">American </w:t>
      </w:r>
      <w:r>
        <w:t xml:space="preserve">flying public at risk. This is ridiculous on its face. The American </w:t>
      </w:r>
      <w:r w:rsidR="00BD7314">
        <w:t>ATC system</w:t>
      </w:r>
      <w:r>
        <w:t xml:space="preserve"> is demonstrably and consistently the safest and most efficient in the world. And no other system has a safety record anywhere close to what we have in the United States.</w:t>
      </w:r>
    </w:p>
    <w:p w:rsidR="007D1C60" w:rsidRDefault="007D1C60" w:rsidP="00036FF4">
      <w:pPr>
        <w:spacing w:after="0" w:line="240" w:lineRule="auto"/>
      </w:pPr>
    </w:p>
    <w:p w:rsidR="007D1C60" w:rsidRDefault="007D1C60" w:rsidP="00036FF4">
      <w:pPr>
        <w:spacing w:after="0" w:line="240" w:lineRule="auto"/>
      </w:pPr>
      <w:r>
        <w:t>Finally, you will likely hear argu</w:t>
      </w:r>
      <w:r w:rsidR="00BD7314">
        <w:t>ments that this is a cut-and-dried</w:t>
      </w:r>
      <w:bookmarkStart w:id="0" w:name="_GoBack"/>
      <w:bookmarkEnd w:id="0"/>
      <w:r>
        <w:t xml:space="preserve"> issue that has already been res</w:t>
      </w:r>
      <w:r w:rsidR="00291BEE">
        <w:t>earched and debated</w:t>
      </w:r>
      <w:r>
        <w:t xml:space="preserve">. </w:t>
      </w:r>
      <w:r w:rsidR="00291BEE">
        <w:t>T</w:t>
      </w:r>
      <w:r>
        <w:t xml:space="preserve">his is also incorrect. I don’t want you to change your position based on my letter alone. But I do want and expect that you’ll take the time to collect a wide range of opinions and perspectives on this very important issue. </w:t>
      </w:r>
    </w:p>
    <w:p w:rsidR="007D1C60" w:rsidRDefault="007D1C60" w:rsidP="00036FF4">
      <w:pPr>
        <w:spacing w:after="0" w:line="240" w:lineRule="auto"/>
      </w:pPr>
    </w:p>
    <w:p w:rsidR="007D1C60" w:rsidRDefault="007D1C60" w:rsidP="00036FF4">
      <w:pPr>
        <w:spacing w:after="0" w:line="240" w:lineRule="auto"/>
      </w:pPr>
      <w:r>
        <w:t>The proposal to privatize our country’s airspace is controversial and not supported by data of any kind. Before you take a position on this extraordinarily important issue, I encourage you to take the time to become fully informed. It’s a bad idea that will do irreparable harm to our country if the legislation is approved.</w:t>
      </w:r>
    </w:p>
    <w:p w:rsidR="0037606D" w:rsidRDefault="0037606D" w:rsidP="00F67690">
      <w:pPr>
        <w:spacing w:after="0" w:line="240" w:lineRule="auto"/>
      </w:pPr>
    </w:p>
    <w:p w:rsidR="00036FF4" w:rsidRDefault="00036FF4" w:rsidP="00036FF4">
      <w:pPr>
        <w:spacing w:after="0" w:line="240" w:lineRule="auto"/>
      </w:pPr>
      <w:r>
        <w:t>Very respectfully,</w:t>
      </w:r>
    </w:p>
    <w:p w:rsidR="00036FF4" w:rsidRDefault="00036FF4" w:rsidP="00036FF4">
      <w:pPr>
        <w:spacing w:after="0" w:line="240" w:lineRule="auto"/>
      </w:pPr>
    </w:p>
    <w:p w:rsidR="00036FF4" w:rsidRDefault="00036FF4" w:rsidP="00036FF4">
      <w:pPr>
        <w:spacing w:after="0" w:line="240" w:lineRule="auto"/>
      </w:pPr>
    </w:p>
    <w:p w:rsidR="00036FF4" w:rsidRDefault="00036FF4" w:rsidP="00036FF4">
      <w:pPr>
        <w:spacing w:after="0" w:line="240" w:lineRule="auto"/>
      </w:pPr>
      <w:r>
        <w:t>&lt;&lt;Your Name&gt;&gt;</w:t>
      </w:r>
    </w:p>
    <w:p w:rsidR="00036FF4" w:rsidRDefault="00036FF4" w:rsidP="00036FF4">
      <w:pPr>
        <w:spacing w:after="0" w:line="240" w:lineRule="auto"/>
      </w:pPr>
      <w:r>
        <w:t>&lt;&lt;Your contact information&gt;&gt;</w:t>
      </w:r>
    </w:p>
    <w:p w:rsidR="00036FF4" w:rsidRDefault="00036FF4" w:rsidP="00036FF4">
      <w:pPr>
        <w:spacing w:after="0" w:line="240" w:lineRule="auto"/>
      </w:pPr>
    </w:p>
    <w:sectPr w:rsidR="00036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FF4"/>
    <w:rsid w:val="00036FF4"/>
    <w:rsid w:val="00072BC9"/>
    <w:rsid w:val="00083C49"/>
    <w:rsid w:val="001369AE"/>
    <w:rsid w:val="00291BEE"/>
    <w:rsid w:val="0037606D"/>
    <w:rsid w:val="00482BAB"/>
    <w:rsid w:val="005B393C"/>
    <w:rsid w:val="00614754"/>
    <w:rsid w:val="00774837"/>
    <w:rsid w:val="00786157"/>
    <w:rsid w:val="00793CB8"/>
    <w:rsid w:val="007D1C60"/>
    <w:rsid w:val="008345DC"/>
    <w:rsid w:val="008A4C33"/>
    <w:rsid w:val="008E373C"/>
    <w:rsid w:val="00A9240A"/>
    <w:rsid w:val="00BD7314"/>
    <w:rsid w:val="00C57B2C"/>
    <w:rsid w:val="00C8168B"/>
    <w:rsid w:val="00D55400"/>
    <w:rsid w:val="00E048A2"/>
    <w:rsid w:val="00F6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CDC14"/>
  <w15:chartTrackingRefBased/>
  <w15:docId w15:val="{2FEF2236-D0FD-4511-80E2-D76F785C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Cudahy</dc:creator>
  <cp:keywords/>
  <dc:description/>
  <cp:lastModifiedBy>John Cudahy</cp:lastModifiedBy>
  <cp:revision>6</cp:revision>
  <dcterms:created xsi:type="dcterms:W3CDTF">2017-06-28T22:05:00Z</dcterms:created>
  <dcterms:modified xsi:type="dcterms:W3CDTF">2017-07-05T20:37:00Z</dcterms:modified>
</cp:coreProperties>
</file>